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9F" w:rsidRPr="00233D6D" w:rsidRDefault="002D1BBD">
      <w:pPr>
        <w:rPr>
          <w:i/>
          <w:color w:val="2F5496" w:themeColor="accent1" w:themeShade="BF"/>
          <w:sz w:val="40"/>
          <w:szCs w:val="40"/>
        </w:rPr>
      </w:pPr>
      <w:proofErr w:type="spellStart"/>
      <w:r w:rsidRPr="00233D6D">
        <w:rPr>
          <w:i/>
          <w:color w:val="2F5496" w:themeColor="accent1" w:themeShade="BF"/>
          <w:sz w:val="40"/>
          <w:szCs w:val="40"/>
        </w:rPr>
        <w:t>F</w:t>
      </w:r>
      <w:r w:rsidR="00D30B51" w:rsidRPr="00233D6D">
        <w:rPr>
          <w:i/>
          <w:color w:val="2F5496" w:themeColor="accent1" w:themeShade="BF"/>
          <w:sz w:val="40"/>
          <w:szCs w:val="40"/>
        </w:rPr>
        <w:t>u</w:t>
      </w:r>
      <w:r w:rsidRPr="00233D6D">
        <w:rPr>
          <w:i/>
          <w:color w:val="2F5496" w:themeColor="accent1" w:themeShade="BF"/>
          <w:sz w:val="40"/>
          <w:szCs w:val="40"/>
        </w:rPr>
        <w:t>tgolfo</w:t>
      </w:r>
      <w:proofErr w:type="spellEnd"/>
      <w:r w:rsidRPr="00233D6D">
        <w:rPr>
          <w:i/>
          <w:color w:val="2F5496" w:themeColor="accent1" w:themeShade="BF"/>
          <w:sz w:val="40"/>
          <w:szCs w:val="40"/>
        </w:rPr>
        <w:t xml:space="preserve"> taisyklės</w:t>
      </w:r>
    </w:p>
    <w:p w:rsidR="002D1BBD" w:rsidRDefault="002D1BBD"/>
    <w:p w:rsidR="002D1BBD" w:rsidRPr="00233D6D" w:rsidRDefault="002D1BBD">
      <w:pPr>
        <w:rPr>
          <w:i/>
          <w:color w:val="2F5496" w:themeColor="accent1" w:themeShade="BF"/>
          <w:sz w:val="28"/>
          <w:szCs w:val="28"/>
        </w:rPr>
      </w:pPr>
      <w:r w:rsidRPr="00233D6D">
        <w:rPr>
          <w:i/>
          <w:color w:val="2F5496" w:themeColor="accent1" w:themeShade="BF"/>
          <w:sz w:val="28"/>
          <w:szCs w:val="28"/>
        </w:rPr>
        <w:t>Apranga</w:t>
      </w:r>
    </w:p>
    <w:p w:rsidR="002D1BBD" w:rsidRDefault="002D1BBD">
      <w:r>
        <w:t xml:space="preserve">Bateliai- </w:t>
      </w:r>
      <w:r w:rsidR="0013670F">
        <w:t xml:space="preserve">salės </w:t>
      </w:r>
      <w:r>
        <w:t xml:space="preserve">futbolo </w:t>
      </w:r>
      <w:r w:rsidR="0013670F">
        <w:t>bateliai ar dirbtinės dangos futbolo bateliai</w:t>
      </w:r>
      <w:r>
        <w:t xml:space="preserve">. Kojinės - iki kelių. Šortai – ilgesni, arčiau kelių. Marškinėliai – </w:t>
      </w:r>
      <w:proofErr w:type="spellStart"/>
      <w:r>
        <w:t>polo</w:t>
      </w:r>
      <w:proofErr w:type="spellEnd"/>
      <w:r>
        <w:t xml:space="preserve">, gali būti </w:t>
      </w:r>
      <w:r w:rsidR="0013670F">
        <w:t xml:space="preserve">ir </w:t>
      </w:r>
      <w:bookmarkStart w:id="0" w:name="_GoBack"/>
      <w:bookmarkEnd w:id="0"/>
      <w:r>
        <w:t xml:space="preserve">liemenė. Kepuraitė – su snapeliu. </w:t>
      </w:r>
    </w:p>
    <w:p w:rsidR="002D1BBD" w:rsidRPr="00233D6D" w:rsidRDefault="002D1BBD">
      <w:pPr>
        <w:rPr>
          <w:i/>
          <w:color w:val="2F5496" w:themeColor="accent1" w:themeShade="BF"/>
          <w:sz w:val="28"/>
          <w:szCs w:val="28"/>
        </w:rPr>
      </w:pPr>
      <w:r w:rsidRPr="00233D6D">
        <w:rPr>
          <w:i/>
          <w:color w:val="2F5496" w:themeColor="accent1" w:themeShade="BF"/>
          <w:sz w:val="28"/>
          <w:szCs w:val="28"/>
        </w:rPr>
        <w:t>Žaidimo esmė</w:t>
      </w:r>
    </w:p>
    <w:p w:rsidR="002D1BBD" w:rsidRPr="00D30B51" w:rsidRDefault="002D1BBD">
      <w:r w:rsidRPr="00D30B51">
        <w:t xml:space="preserve">Tai golfo ir futbolo mišinys. Žaidžiama su </w:t>
      </w:r>
      <w:r w:rsidRPr="00D30B51">
        <w:rPr>
          <w:lang w:val="en-US"/>
        </w:rPr>
        <w:t xml:space="preserve">5 </w:t>
      </w:r>
      <w:r w:rsidRPr="00D30B51">
        <w:t xml:space="preserve">dydžio futbolo kamuoliu. </w:t>
      </w:r>
      <w:proofErr w:type="spellStart"/>
      <w:r w:rsidRPr="00D30B51">
        <w:t>Lavender</w:t>
      </w:r>
      <w:proofErr w:type="spellEnd"/>
      <w:r w:rsidRPr="00D30B51">
        <w:t xml:space="preserve"> </w:t>
      </w:r>
      <w:proofErr w:type="spellStart"/>
      <w:r w:rsidRPr="00D30B51">
        <w:t>Village</w:t>
      </w:r>
      <w:proofErr w:type="spellEnd"/>
      <w:r w:rsidRPr="00D30B51">
        <w:t xml:space="preserve">  </w:t>
      </w:r>
      <w:proofErr w:type="spellStart"/>
      <w:r w:rsidRPr="00D30B51">
        <w:t>F</w:t>
      </w:r>
      <w:r w:rsidR="00233D6D">
        <w:t>u</w:t>
      </w:r>
      <w:r w:rsidRPr="00D30B51">
        <w:t>tgolfo</w:t>
      </w:r>
      <w:proofErr w:type="spellEnd"/>
      <w:r w:rsidRPr="00D30B51">
        <w:t xml:space="preserve"> kursą sudaro </w:t>
      </w:r>
      <w:r w:rsidRPr="00D30B51">
        <w:rPr>
          <w:lang w:val="en-US"/>
        </w:rPr>
        <w:t xml:space="preserve">9 </w:t>
      </w:r>
      <w:proofErr w:type="spellStart"/>
      <w:r w:rsidRPr="00D30B51">
        <w:rPr>
          <w:lang w:val="en-US"/>
        </w:rPr>
        <w:t>sunumeruotos</w:t>
      </w:r>
      <w:proofErr w:type="spellEnd"/>
      <w:r w:rsidRPr="00D30B51">
        <w:rPr>
          <w:lang w:val="en-US"/>
        </w:rPr>
        <w:t xml:space="preserve"> </w:t>
      </w:r>
      <w:proofErr w:type="spellStart"/>
      <w:r w:rsidRPr="00D30B51">
        <w:rPr>
          <w:lang w:val="en-US"/>
        </w:rPr>
        <w:t>duobut</w:t>
      </w:r>
      <w:proofErr w:type="spellEnd"/>
      <w:r w:rsidRPr="00D30B51">
        <w:t xml:space="preserve">ės. Kamuolį reikia pataikyti į duobutes iš eilės, užrašant lietimų skaičių. </w:t>
      </w:r>
    </w:p>
    <w:p w:rsidR="001817BD" w:rsidRPr="00D30B51" w:rsidRDefault="001817BD">
      <w:r w:rsidRPr="00D30B51">
        <w:t xml:space="preserve">Žaidimas pradedamas nuo Starto linijos. Kuomet kamuolys mušamas nuo duobutės, žaidėjas turi išmesti kamuolį iš rankų, stovėdamas ne toliau, kaip </w:t>
      </w:r>
      <w:r w:rsidRPr="00D30B51">
        <w:rPr>
          <w:lang w:val="en-US"/>
        </w:rPr>
        <w:t xml:space="preserve">50cm </w:t>
      </w:r>
      <w:proofErr w:type="spellStart"/>
      <w:r w:rsidRPr="00D30B51">
        <w:rPr>
          <w:lang w:val="en-US"/>
        </w:rPr>
        <w:t>nuo</w:t>
      </w:r>
      <w:proofErr w:type="spellEnd"/>
      <w:r w:rsidRPr="00D30B51">
        <w:rPr>
          <w:lang w:val="en-US"/>
        </w:rPr>
        <w:t xml:space="preserve"> </w:t>
      </w:r>
      <w:proofErr w:type="spellStart"/>
      <w:r w:rsidRPr="00D30B51">
        <w:rPr>
          <w:lang w:val="en-US"/>
        </w:rPr>
        <w:t>duobut</w:t>
      </w:r>
      <w:proofErr w:type="spellEnd"/>
      <w:r w:rsidRPr="00D30B51">
        <w:t xml:space="preserve">ės. Kur kamuolys natūraliai sustoja, nuo tos vietos jis </w:t>
      </w:r>
      <w:r w:rsidR="00D30B51" w:rsidRPr="00D30B51">
        <w:t xml:space="preserve">turi būti </w:t>
      </w:r>
      <w:r w:rsidRPr="00D30B51">
        <w:t>mušamas į kitą duobutę.</w:t>
      </w:r>
    </w:p>
    <w:p w:rsidR="002D1BBD" w:rsidRPr="00D30B51" w:rsidRDefault="002D1BBD">
      <w:r w:rsidRPr="00D30B51">
        <w:t xml:space="preserve">Laimi žaidėjas ar komanda, surinkusi mažiausiai taškų. </w:t>
      </w:r>
    </w:p>
    <w:p w:rsidR="001817BD" w:rsidRPr="00D30B51" w:rsidRDefault="00D30B51">
      <w:r>
        <w:t xml:space="preserve">Žaidėjas privalo atitikti aprangos kodą. Jei žaidėjas neatitinka aprangos kodo, jam skiriamas vienas baudos taškas. </w:t>
      </w:r>
      <w:r w:rsidR="002D1BBD" w:rsidRPr="00D30B51">
        <w:t>Kamuolio negalima liesti ar keisti jo vietos</w:t>
      </w:r>
      <w:r>
        <w:t>, kuomet jis yra žaidime</w:t>
      </w:r>
      <w:r w:rsidR="00233D6D">
        <w:t>, priešingu atveju yra skiriamas vienas baudos taškas.</w:t>
      </w:r>
      <w:r w:rsidR="002D1BBD" w:rsidRPr="00D30B51">
        <w:t xml:space="preserve">  Negalima mušti ar l</w:t>
      </w:r>
      <w:r w:rsidR="001817BD" w:rsidRPr="00D30B51">
        <w:t>ie</w:t>
      </w:r>
      <w:r w:rsidR="002D1BBD" w:rsidRPr="00D30B51">
        <w:t xml:space="preserve">sti kamuolio </w:t>
      </w:r>
      <w:r w:rsidRPr="00D30B51">
        <w:t xml:space="preserve">apatine </w:t>
      </w:r>
      <w:r w:rsidR="002D1BBD" w:rsidRPr="00D30B51">
        <w:t>pėd</w:t>
      </w:r>
      <w:r w:rsidRPr="00D30B51">
        <w:t>os dalimi</w:t>
      </w:r>
      <w:r w:rsidR="002D1BBD" w:rsidRPr="00D30B51">
        <w:t xml:space="preserve">, </w:t>
      </w:r>
      <w:r w:rsidRPr="00D30B51">
        <w:t>kamuolys mušamas tik</w:t>
      </w:r>
      <w:r w:rsidR="002D1BBD" w:rsidRPr="00D30B51">
        <w:t xml:space="preserve"> viršutine, šonine </w:t>
      </w:r>
      <w:r w:rsidRPr="00D30B51">
        <w:t>pėdos</w:t>
      </w:r>
      <w:r w:rsidR="001817BD" w:rsidRPr="00D30B51">
        <w:t xml:space="preserve"> </w:t>
      </w:r>
      <w:r w:rsidR="002D1BBD" w:rsidRPr="00D30B51">
        <w:t>dalimi ar pirštais</w:t>
      </w:r>
      <w:r w:rsidR="00233D6D">
        <w:t xml:space="preserve">. Nesilaikant šios taisyklės yra skiriamas vienas baudos taškas. </w:t>
      </w:r>
      <w:r w:rsidR="002D1BBD" w:rsidRPr="00D30B51">
        <w:t xml:space="preserve">Žaidėjams negalima judėti </w:t>
      </w:r>
      <w:proofErr w:type="spellStart"/>
      <w:r w:rsidR="002D1BBD" w:rsidRPr="00D30B51">
        <w:t>futgolfo</w:t>
      </w:r>
      <w:proofErr w:type="spellEnd"/>
      <w:r w:rsidR="002D1BBD" w:rsidRPr="00D30B51">
        <w:t xml:space="preserve"> kurse, kuomet kamuolys</w:t>
      </w:r>
      <w:r w:rsidR="001817BD" w:rsidRPr="00D30B51">
        <w:t xml:space="preserve"> (</w:t>
      </w:r>
      <w:r w:rsidR="002D1BBD" w:rsidRPr="00D30B51">
        <w:t>savas ar priešininko</w:t>
      </w:r>
      <w:r w:rsidR="001817BD" w:rsidRPr="00D30B51">
        <w:t>)</w:t>
      </w:r>
      <w:r w:rsidR="002D1BBD" w:rsidRPr="00D30B51">
        <w:t xml:space="preserve"> yra judesyje. </w:t>
      </w:r>
      <w:r w:rsidR="00233D6D">
        <w:t xml:space="preserve">Keičiant vietą, vaikštant kurse, kuomet kamuolys yra judesyje, nusižengusiam skiriamas vienas baudos taškas. </w:t>
      </w:r>
      <w:r w:rsidR="001817BD" w:rsidRPr="00D30B51">
        <w:t>Negalima traukti natūralių kliūčių</w:t>
      </w:r>
      <w:r w:rsidR="00233D6D">
        <w:t xml:space="preserve">, skiriamas vienas baudos taškas. </w:t>
      </w:r>
      <w:r w:rsidR="001817BD" w:rsidRPr="00D30B51">
        <w:t>Jei kamuolys sustoja po augalu</w:t>
      </w:r>
      <w:r w:rsidRPr="00D30B51">
        <w:t xml:space="preserve"> </w:t>
      </w:r>
      <w:r w:rsidR="001817BD" w:rsidRPr="00D30B51">
        <w:t xml:space="preserve">ar prie vandens, </w:t>
      </w:r>
      <w:r w:rsidRPr="00D30B51">
        <w:t>užstrigo  tarp šakų, ž</w:t>
      </w:r>
      <w:r w:rsidR="001817BD" w:rsidRPr="00D30B51">
        <w:t>aidėjui skiriamas vienas baudos taškas. Žaidėjas privalo atsitraukti per kelis žingsnius nuo kliūties ir išmesti kamuolį iš rankų. Toliau mušama nuo vietos, kur kamuolys sustoja</w:t>
      </w:r>
      <w:r w:rsidRPr="00D30B51">
        <w:t>, taškai skaičiuojami toliau.</w:t>
      </w:r>
    </w:p>
    <w:p w:rsidR="002D1BBD" w:rsidRPr="00D30B51" w:rsidRDefault="00D30B51">
      <w:r w:rsidRPr="00D30B51">
        <w:t>Nusižengus vienai iš taisyklių, žaidėjui yra skiriamas vienas baudos taškas. Žaidimą stebi ir t</w:t>
      </w:r>
      <w:r w:rsidR="002D1BBD" w:rsidRPr="00D30B51">
        <w:t xml:space="preserve">aškus rašo </w:t>
      </w:r>
      <w:r w:rsidR="00233D6D">
        <w:t xml:space="preserve">arba skiria baudos taškus </w:t>
      </w:r>
      <w:r w:rsidR="002D1BBD" w:rsidRPr="00D30B51">
        <w:t>teisėjas ar teisėjai</w:t>
      </w:r>
      <w:r w:rsidR="001817BD" w:rsidRPr="00D30B51">
        <w:t>. Žai</w:t>
      </w:r>
      <w:r w:rsidRPr="00D30B51">
        <w:t>dimo pabaigoje, taškai sumuojami ir skelbiamas laimėtojas.</w:t>
      </w:r>
      <w:r w:rsidR="001817BD" w:rsidRPr="00D30B51">
        <w:t>.</w:t>
      </w:r>
      <w:r w:rsidR="002D1BBD" w:rsidRPr="00D30B51">
        <w:t xml:space="preserve"> </w:t>
      </w:r>
    </w:p>
    <w:p w:rsidR="00D30B51" w:rsidRDefault="00D30B51"/>
    <w:p w:rsidR="00233D6D" w:rsidRDefault="00233D6D"/>
    <w:p w:rsidR="00233D6D" w:rsidRDefault="00233D6D"/>
    <w:p w:rsidR="00233D6D" w:rsidRDefault="00233D6D"/>
    <w:p w:rsidR="00233D6D" w:rsidRDefault="00233D6D"/>
    <w:p w:rsidR="00233D6D" w:rsidRDefault="00233D6D"/>
    <w:p w:rsidR="00233D6D" w:rsidRPr="00233D6D" w:rsidRDefault="0013670F" w:rsidP="00233D6D">
      <w:pPr>
        <w:jc w:val="center"/>
        <w:rPr>
          <w:color w:val="2F5496" w:themeColor="accent1" w:themeShade="BF"/>
        </w:rPr>
      </w:pPr>
      <w:hyperlink r:id="rId4" w:history="1">
        <w:r w:rsidR="00233D6D" w:rsidRPr="00233D6D">
          <w:rPr>
            <w:rStyle w:val="Hipersaitas"/>
            <w:color w:val="2F5496" w:themeColor="accent1" w:themeShade="BF"/>
          </w:rPr>
          <w:t>www.lavender-village.com</w:t>
        </w:r>
      </w:hyperlink>
    </w:p>
    <w:p w:rsidR="00233D6D" w:rsidRDefault="00233D6D" w:rsidP="00233D6D">
      <w:pPr>
        <w:jc w:val="center"/>
        <w:rPr>
          <w:color w:val="2F5496" w:themeColor="accent1" w:themeShade="BF"/>
        </w:rPr>
      </w:pPr>
      <w:proofErr w:type="spellStart"/>
      <w:r w:rsidRPr="00233D6D">
        <w:rPr>
          <w:color w:val="2F5496" w:themeColor="accent1" w:themeShade="BF"/>
        </w:rPr>
        <w:t>Lavender</w:t>
      </w:r>
      <w:proofErr w:type="spellEnd"/>
      <w:r w:rsidRPr="00233D6D">
        <w:rPr>
          <w:color w:val="2F5496" w:themeColor="accent1" w:themeShade="BF"/>
        </w:rPr>
        <w:t xml:space="preserve"> </w:t>
      </w:r>
      <w:proofErr w:type="spellStart"/>
      <w:r w:rsidRPr="00233D6D">
        <w:rPr>
          <w:color w:val="2F5496" w:themeColor="accent1" w:themeShade="BF"/>
        </w:rPr>
        <w:t>Village</w:t>
      </w:r>
      <w:proofErr w:type="spellEnd"/>
      <w:r w:rsidRPr="00233D6D">
        <w:rPr>
          <w:color w:val="2F5496" w:themeColor="accent1" w:themeShade="BF"/>
        </w:rPr>
        <w:t xml:space="preserve"> </w:t>
      </w:r>
      <w:proofErr w:type="spellStart"/>
      <w:r w:rsidRPr="00233D6D">
        <w:rPr>
          <w:color w:val="2F5496" w:themeColor="accent1" w:themeShade="BF"/>
        </w:rPr>
        <w:t>Footgolf</w:t>
      </w:r>
      <w:proofErr w:type="spellEnd"/>
    </w:p>
    <w:p w:rsidR="00233D6D" w:rsidRPr="00233D6D" w:rsidRDefault="0013670F" w:rsidP="00233D6D">
      <w:pPr>
        <w:jc w:val="center"/>
        <w:rPr>
          <w:color w:val="2F5496" w:themeColor="accent1" w:themeShade="BF"/>
          <w:lang w:val="en-US"/>
        </w:rPr>
      </w:pPr>
      <w:hyperlink r:id="rId5" w:history="1">
        <w:r w:rsidR="00233D6D" w:rsidRPr="002216C2">
          <w:rPr>
            <w:rStyle w:val="Hipersaitas"/>
            <w:color w:val="034990" w:themeColor="hyperlink" w:themeShade="BF"/>
          </w:rPr>
          <w:t>juratelavender</w:t>
        </w:r>
        <w:r w:rsidR="00233D6D" w:rsidRPr="002216C2">
          <w:rPr>
            <w:rStyle w:val="Hipersaitas"/>
            <w:color w:val="034990" w:themeColor="hyperlink" w:themeShade="BF"/>
            <w:lang w:val="en-US"/>
          </w:rPr>
          <w:t>@gmail.com</w:t>
        </w:r>
      </w:hyperlink>
      <w:r w:rsidR="00233D6D">
        <w:rPr>
          <w:color w:val="2F5496" w:themeColor="accent1" w:themeShade="BF"/>
          <w:lang w:val="en-US"/>
        </w:rPr>
        <w:t xml:space="preserve"> I +370 686 30212</w:t>
      </w:r>
    </w:p>
    <w:sectPr w:rsidR="00233D6D" w:rsidRPr="00233D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BD"/>
    <w:rsid w:val="0013670F"/>
    <w:rsid w:val="001817BD"/>
    <w:rsid w:val="00233D6D"/>
    <w:rsid w:val="002D1BBD"/>
    <w:rsid w:val="008A199F"/>
    <w:rsid w:val="00D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3B6"/>
  <w15:chartTrackingRefBased/>
  <w15:docId w15:val="{D198830B-A1EB-47B2-8EFA-2C4480A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33D6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33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telavender@gmail.com" TargetMode="External"/><Relationship Id="rId4" Type="http://schemas.openxmlformats.org/officeDocument/2006/relationships/hyperlink" Target="http://www.lavender-village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Lankauskaitė - Kregždienė</dc:creator>
  <cp:keywords/>
  <dc:description/>
  <cp:lastModifiedBy>Jūratė Lankauskaitė - Kregždienė</cp:lastModifiedBy>
  <cp:revision>2</cp:revision>
  <dcterms:created xsi:type="dcterms:W3CDTF">2018-05-10T15:07:00Z</dcterms:created>
  <dcterms:modified xsi:type="dcterms:W3CDTF">2018-05-10T15:54:00Z</dcterms:modified>
</cp:coreProperties>
</file>